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9" w:rsidRDefault="00286379" w:rsidP="00286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286379" w:rsidRDefault="00286379" w:rsidP="002863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286379" w:rsidRDefault="00286379" w:rsidP="002863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Санкт-Петербурга муниципальный округ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</w:p>
    <w:p w:rsidR="00286379" w:rsidRDefault="00286379" w:rsidP="00286379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86379" w:rsidTr="00780371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6379" w:rsidRDefault="00286379" w:rsidP="0028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286379" w:rsidRDefault="00A61C62" w:rsidP="00286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01.08.2022</w:t>
      </w:r>
      <w:r w:rsidR="00286379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="00F305CD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BA1FBF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F305CD" w:rsidRPr="0008397A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49184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A2A87">
        <w:rPr>
          <w:rFonts w:ascii="Times New Roman" w:hAnsi="Times New Roman"/>
          <w:b/>
          <w:sz w:val="28"/>
          <w:szCs w:val="28"/>
          <w:lang w:eastAsia="ru-RU"/>
        </w:rPr>
        <w:t>38</w:t>
      </w:r>
    </w:p>
    <w:p w:rsidR="00286379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286379" w:rsidRPr="00BF097D" w:rsidTr="00780371">
        <w:tc>
          <w:tcPr>
            <w:tcW w:w="5353" w:type="dxa"/>
          </w:tcPr>
          <w:p w:rsidR="00286379" w:rsidRPr="00A61C62" w:rsidRDefault="00A61C62" w:rsidP="00BA1F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61C62">
              <w:rPr>
                <w:rFonts w:ascii="Times New Roman" w:hAnsi="Times New Roman"/>
                <w:i/>
                <w:sz w:val="24"/>
                <w:szCs w:val="26"/>
              </w:rPr>
              <w:t xml:space="preserve">Об отчете </w:t>
            </w:r>
            <w:proofErr w:type="spellStart"/>
            <w:r w:rsidRPr="00A61C62">
              <w:rPr>
                <w:rFonts w:ascii="Times New Roman" w:hAnsi="Times New Roman"/>
                <w:i/>
                <w:sz w:val="24"/>
                <w:szCs w:val="26"/>
              </w:rPr>
              <w:t>и.о</w:t>
            </w:r>
            <w:proofErr w:type="spellEnd"/>
            <w:r w:rsidRPr="00A61C62">
              <w:rPr>
                <w:rFonts w:ascii="Times New Roman" w:hAnsi="Times New Roman"/>
                <w:i/>
                <w:sz w:val="24"/>
                <w:szCs w:val="26"/>
              </w:rPr>
              <w:t>. Главы Местной администрации МО «</w:t>
            </w:r>
            <w:proofErr w:type="spellStart"/>
            <w:r w:rsidRPr="00A61C62">
              <w:rPr>
                <w:rFonts w:ascii="Times New Roman" w:hAnsi="Times New Roman"/>
                <w:i/>
                <w:sz w:val="24"/>
                <w:szCs w:val="26"/>
              </w:rPr>
              <w:t>Купчино</w:t>
            </w:r>
            <w:proofErr w:type="spellEnd"/>
            <w:r w:rsidRPr="00A61C62">
              <w:rPr>
                <w:rFonts w:ascii="Times New Roman" w:hAnsi="Times New Roman"/>
                <w:i/>
                <w:sz w:val="24"/>
                <w:szCs w:val="26"/>
              </w:rPr>
              <w:t>» о результатах деятельности Местной администрации по исполнению муниципальных программ и местного бюджета за 1-е полугодие 2022 года</w:t>
            </w:r>
          </w:p>
        </w:tc>
        <w:tc>
          <w:tcPr>
            <w:tcW w:w="4786" w:type="dxa"/>
          </w:tcPr>
          <w:p w:rsidR="00286379" w:rsidRPr="00BF097D" w:rsidRDefault="00286379" w:rsidP="00780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6379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86379" w:rsidRDefault="00286379" w:rsidP="001411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185 Бюджетного Кодекса РФ, статьей 21 Положения о бюджетном процессе во внутригородском муниципальном образовании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руководствуясь Уставом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Местная администрация</w:t>
      </w:r>
    </w:p>
    <w:p w:rsidR="00286379" w:rsidRDefault="00286379" w:rsidP="001411CE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</w:t>
      </w:r>
    </w:p>
    <w:p w:rsidR="00286379" w:rsidRDefault="00286379" w:rsidP="001411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286379" w:rsidRPr="00B40061" w:rsidRDefault="00286379" w:rsidP="00B400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061">
        <w:rPr>
          <w:rFonts w:ascii="Times New Roman" w:hAnsi="Times New Roman"/>
          <w:sz w:val="24"/>
          <w:szCs w:val="24"/>
          <w:lang w:eastAsia="ru-RU"/>
        </w:rPr>
        <w:t>Внести проект Решения «</w:t>
      </w:r>
      <w:r w:rsidR="00A61C62" w:rsidRPr="00B40061">
        <w:rPr>
          <w:rFonts w:ascii="Times New Roman" w:hAnsi="Times New Roman"/>
          <w:sz w:val="24"/>
          <w:szCs w:val="26"/>
        </w:rPr>
        <w:t xml:space="preserve">Об отчете </w:t>
      </w:r>
      <w:proofErr w:type="spellStart"/>
      <w:r w:rsidR="00A61C62" w:rsidRPr="00B40061">
        <w:rPr>
          <w:rFonts w:ascii="Times New Roman" w:hAnsi="Times New Roman"/>
          <w:sz w:val="24"/>
          <w:szCs w:val="26"/>
        </w:rPr>
        <w:t>и.о</w:t>
      </w:r>
      <w:proofErr w:type="spellEnd"/>
      <w:r w:rsidR="00A61C62" w:rsidRPr="00B40061">
        <w:rPr>
          <w:rFonts w:ascii="Times New Roman" w:hAnsi="Times New Roman"/>
          <w:sz w:val="24"/>
          <w:szCs w:val="26"/>
        </w:rPr>
        <w:t>. Главы Местной администрации МО «</w:t>
      </w:r>
      <w:proofErr w:type="spellStart"/>
      <w:r w:rsidR="00A61C62" w:rsidRPr="00B40061">
        <w:rPr>
          <w:rFonts w:ascii="Times New Roman" w:hAnsi="Times New Roman"/>
          <w:sz w:val="24"/>
          <w:szCs w:val="26"/>
        </w:rPr>
        <w:t>Купчино</w:t>
      </w:r>
      <w:proofErr w:type="spellEnd"/>
      <w:r w:rsidR="00A61C62" w:rsidRPr="00B40061">
        <w:rPr>
          <w:rFonts w:ascii="Times New Roman" w:hAnsi="Times New Roman"/>
          <w:sz w:val="24"/>
          <w:szCs w:val="26"/>
        </w:rPr>
        <w:t>» о результатах деятельности Местной администрации по исполнению муниципальных программ и местного бюджета за 1-е полугодие 2022 года</w:t>
      </w:r>
      <w:r w:rsidRPr="00B40061">
        <w:rPr>
          <w:rFonts w:ascii="Times New Roman" w:hAnsi="Times New Roman"/>
          <w:sz w:val="24"/>
          <w:szCs w:val="24"/>
          <w:lang w:eastAsia="ru-RU"/>
        </w:rPr>
        <w:t xml:space="preserve">» на рассмотрение в Муниципальный Совет внутригородского муниципального образования Санкт-Петербурга муниципальный округ </w:t>
      </w:r>
      <w:proofErr w:type="spellStart"/>
      <w:r w:rsidRPr="00B40061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B40061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№1. </w:t>
      </w:r>
    </w:p>
    <w:p w:rsidR="00B40061" w:rsidRPr="00382C9B" w:rsidRDefault="00B40061" w:rsidP="00B40061">
      <w:pPr>
        <w:pStyle w:val="20"/>
        <w:numPr>
          <w:ilvl w:val="0"/>
          <w:numId w:val="7"/>
        </w:numPr>
        <w:tabs>
          <w:tab w:val="left" w:pos="353"/>
        </w:tabs>
        <w:spacing w:after="0" w:line="276" w:lineRule="auto"/>
        <w:jc w:val="both"/>
        <w:rPr>
          <w:sz w:val="24"/>
          <w:szCs w:val="24"/>
        </w:rPr>
      </w:pPr>
      <w:r w:rsidRPr="00382C9B">
        <w:rPr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B40061" w:rsidRPr="00382C9B" w:rsidRDefault="00B40061" w:rsidP="00B40061">
      <w:pPr>
        <w:pStyle w:val="20"/>
        <w:numPr>
          <w:ilvl w:val="0"/>
          <w:numId w:val="7"/>
        </w:numPr>
        <w:tabs>
          <w:tab w:val="left" w:pos="353"/>
        </w:tabs>
        <w:spacing w:after="0"/>
        <w:rPr>
          <w:sz w:val="24"/>
          <w:szCs w:val="24"/>
        </w:rPr>
      </w:pPr>
      <w:bookmarkStart w:id="0" w:name="bookmark7"/>
      <w:bookmarkEnd w:id="0"/>
      <w:proofErr w:type="gramStart"/>
      <w:r w:rsidRPr="00382C9B">
        <w:rPr>
          <w:sz w:val="24"/>
          <w:szCs w:val="24"/>
        </w:rPr>
        <w:t>Контроль за</w:t>
      </w:r>
      <w:proofErr w:type="gramEnd"/>
      <w:r w:rsidRPr="00382C9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86379" w:rsidRDefault="00286379" w:rsidP="001411CE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411CE" w:rsidRDefault="001411CE" w:rsidP="001411CE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6379" w:rsidRPr="001411CE" w:rsidRDefault="0031248C" w:rsidP="002863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411CE">
        <w:rPr>
          <w:rFonts w:ascii="Times New Roman" w:hAnsi="Times New Roman"/>
          <w:bCs/>
          <w:sz w:val="24"/>
          <w:szCs w:val="24"/>
          <w:lang w:eastAsia="ru-RU"/>
        </w:rPr>
        <w:t>И.о</w:t>
      </w:r>
      <w:proofErr w:type="spellEnd"/>
      <w:r w:rsidRPr="001411CE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286379" w:rsidRPr="001411CE">
        <w:rPr>
          <w:rFonts w:ascii="Times New Roman" w:hAnsi="Times New Roman"/>
          <w:bCs/>
          <w:sz w:val="24"/>
          <w:szCs w:val="24"/>
          <w:lang w:eastAsia="ru-RU"/>
        </w:rPr>
        <w:t xml:space="preserve"> Глав</w:t>
      </w:r>
      <w:r w:rsidR="0008397A" w:rsidRPr="001411CE">
        <w:rPr>
          <w:rFonts w:ascii="Times New Roman" w:hAnsi="Times New Roman"/>
          <w:bCs/>
          <w:sz w:val="24"/>
          <w:szCs w:val="24"/>
          <w:lang w:eastAsia="ru-RU"/>
        </w:rPr>
        <w:t>ы МА ВМО «</w:t>
      </w:r>
      <w:proofErr w:type="spellStart"/>
      <w:r w:rsidR="0008397A" w:rsidRPr="001411CE">
        <w:rPr>
          <w:rFonts w:ascii="Times New Roman" w:hAnsi="Times New Roman"/>
          <w:bCs/>
          <w:sz w:val="24"/>
          <w:szCs w:val="24"/>
          <w:lang w:eastAsia="ru-RU"/>
        </w:rPr>
        <w:t>Купчино</w:t>
      </w:r>
      <w:proofErr w:type="spellEnd"/>
      <w:r w:rsidR="0008397A" w:rsidRPr="001411CE">
        <w:rPr>
          <w:rFonts w:ascii="Times New Roman" w:hAnsi="Times New Roman"/>
          <w:bCs/>
          <w:sz w:val="24"/>
          <w:szCs w:val="24"/>
          <w:lang w:eastAsia="ru-RU"/>
        </w:rPr>
        <w:t xml:space="preserve">»          </w:t>
      </w:r>
      <w:r w:rsidR="00286379" w:rsidRPr="001411CE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К.В. Борисов     </w:t>
      </w: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95EF4" w:rsidRDefault="00495EF4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95EF4" w:rsidRDefault="00495EF4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95EF4" w:rsidRDefault="00495EF4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95EF4" w:rsidRPr="00495EF4" w:rsidRDefault="00495EF4" w:rsidP="00495EF4">
      <w:pPr>
        <w:spacing w:after="0" w:line="240" w:lineRule="auto"/>
        <w:jc w:val="right"/>
        <w:rPr>
          <w:rFonts w:ascii="Times New Roman" w:eastAsia="Times New Roman" w:hAnsi="Times New Roman" w:cstheme="minorBidi"/>
          <w:sz w:val="18"/>
          <w:szCs w:val="18"/>
          <w:lang w:eastAsia="ru-RU"/>
        </w:rPr>
      </w:pPr>
      <w:r w:rsidRPr="00495EF4">
        <w:rPr>
          <w:rFonts w:ascii="Times New Roman" w:eastAsia="Times New Roman" w:hAnsi="Times New Roman" w:cstheme="minorBidi"/>
          <w:sz w:val="18"/>
          <w:szCs w:val="18"/>
          <w:lang w:eastAsia="ru-RU"/>
        </w:rPr>
        <w:lastRenderedPageBreak/>
        <w:t xml:space="preserve">Приложение № 1 </w:t>
      </w:r>
    </w:p>
    <w:p w:rsidR="00495EF4" w:rsidRDefault="00495EF4" w:rsidP="00495EF4">
      <w:pPr>
        <w:spacing w:after="0" w:line="240" w:lineRule="auto"/>
        <w:jc w:val="right"/>
        <w:rPr>
          <w:rFonts w:ascii="Times New Roman" w:eastAsia="Times New Roman" w:hAnsi="Times New Roman" w:cstheme="minorBidi"/>
          <w:sz w:val="18"/>
          <w:szCs w:val="18"/>
          <w:lang w:eastAsia="ru-RU"/>
        </w:rPr>
      </w:pPr>
      <w:r w:rsidRPr="00495EF4">
        <w:rPr>
          <w:rFonts w:ascii="Times New Roman" w:eastAsia="Times New Roman" w:hAnsi="Times New Roman" w:cstheme="minorBidi"/>
          <w:sz w:val="18"/>
          <w:szCs w:val="18"/>
          <w:lang w:eastAsia="ru-RU"/>
        </w:rPr>
        <w:t xml:space="preserve">к </w:t>
      </w:r>
      <w:r>
        <w:rPr>
          <w:rFonts w:ascii="Times New Roman" w:eastAsia="Times New Roman" w:hAnsi="Times New Roman" w:cstheme="minorBidi"/>
          <w:sz w:val="18"/>
          <w:szCs w:val="18"/>
          <w:lang w:eastAsia="ru-RU"/>
        </w:rPr>
        <w:t>постановлению МА ВМО «</w:t>
      </w:r>
      <w:proofErr w:type="spellStart"/>
      <w:r>
        <w:rPr>
          <w:rFonts w:ascii="Times New Roman" w:eastAsia="Times New Roman" w:hAnsi="Times New Roman" w:cstheme="minorBidi"/>
          <w:sz w:val="18"/>
          <w:szCs w:val="18"/>
          <w:lang w:eastAsia="ru-RU"/>
        </w:rPr>
        <w:t>Купчино</w:t>
      </w:r>
      <w:proofErr w:type="spellEnd"/>
      <w:r>
        <w:rPr>
          <w:rFonts w:ascii="Times New Roman" w:eastAsia="Times New Roman" w:hAnsi="Times New Roman" w:cstheme="minorBidi"/>
          <w:sz w:val="18"/>
          <w:szCs w:val="18"/>
          <w:lang w:eastAsia="ru-RU"/>
        </w:rPr>
        <w:t>»</w:t>
      </w:r>
      <w:r w:rsidRPr="00495EF4">
        <w:rPr>
          <w:rFonts w:ascii="Times New Roman" w:eastAsia="Times New Roman" w:hAnsi="Times New Roman" w:cstheme="minorBidi"/>
          <w:sz w:val="18"/>
          <w:szCs w:val="18"/>
          <w:lang w:eastAsia="ru-RU"/>
        </w:rPr>
        <w:t xml:space="preserve"> </w:t>
      </w:r>
    </w:p>
    <w:p w:rsidR="00495EF4" w:rsidRPr="00495EF4" w:rsidRDefault="00495EF4" w:rsidP="00495EF4">
      <w:pPr>
        <w:spacing w:after="0" w:line="240" w:lineRule="auto"/>
        <w:jc w:val="right"/>
        <w:rPr>
          <w:rFonts w:ascii="Times New Roman" w:eastAsia="Times New Roman" w:hAnsi="Times New Roman" w:cstheme="minorBidi"/>
          <w:sz w:val="18"/>
          <w:szCs w:val="18"/>
          <w:lang w:eastAsia="ru-RU"/>
        </w:rPr>
      </w:pPr>
      <w:r w:rsidRPr="00495EF4">
        <w:rPr>
          <w:rFonts w:ascii="Times New Roman" w:eastAsia="Times New Roman" w:hAnsi="Times New Roman" w:cstheme="minorBidi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theme="minorBidi"/>
          <w:sz w:val="18"/>
          <w:szCs w:val="18"/>
          <w:lang w:eastAsia="ru-RU"/>
        </w:rPr>
        <w:t>01.08</w:t>
      </w:r>
      <w:r w:rsidRPr="00495EF4">
        <w:rPr>
          <w:rFonts w:ascii="Times New Roman" w:eastAsia="Times New Roman" w:hAnsi="Times New Roman" w:cstheme="minorBidi"/>
          <w:sz w:val="18"/>
          <w:szCs w:val="18"/>
          <w:lang w:eastAsia="ru-RU"/>
        </w:rPr>
        <w:t xml:space="preserve">.2022 № </w:t>
      </w:r>
      <w:r w:rsidR="00CA2A87">
        <w:rPr>
          <w:rFonts w:ascii="Times New Roman" w:eastAsia="Times New Roman" w:hAnsi="Times New Roman" w:cstheme="minorBidi"/>
          <w:sz w:val="18"/>
          <w:szCs w:val="18"/>
          <w:lang w:eastAsia="ru-RU"/>
        </w:rPr>
        <w:t>38</w:t>
      </w:r>
    </w:p>
    <w:p w:rsidR="00495EF4" w:rsidRPr="00495EF4" w:rsidRDefault="00495EF4" w:rsidP="00495EF4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</w:p>
    <w:p w:rsidR="00495EF4" w:rsidRPr="00495EF4" w:rsidRDefault="00495EF4" w:rsidP="00495EF4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Отчёт Главы Местной администрации о результатах</w:t>
      </w:r>
    </w:p>
    <w:p w:rsidR="00495EF4" w:rsidRPr="00495EF4" w:rsidRDefault="00495EF4" w:rsidP="00495EF4">
      <w:pPr>
        <w:widowControl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деятельности Местной администрации за 1-е полугодие 2022 года.</w:t>
      </w:r>
    </w:p>
    <w:p w:rsidR="00495EF4" w:rsidRPr="00495EF4" w:rsidRDefault="00495EF4" w:rsidP="00495EF4">
      <w:pPr>
        <w:widowControl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495EF4" w:rsidRPr="00495EF4" w:rsidRDefault="00495EF4" w:rsidP="00495E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Бюджет внутригородского муниципального образования Санкт-Петербурга муниципальный округ </w:t>
      </w:r>
      <w:proofErr w:type="spellStart"/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Купчино</w:t>
      </w:r>
      <w:proofErr w:type="spellEnd"/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на 2022 год был утвержден Решением Муниципального Совета от 27.12.2021г. № 31 «Об утверждении </w:t>
      </w:r>
      <w:r w:rsidRPr="00495EF4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местного </w:t>
      </w: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бюджета внутригородского муниципального образования Санкт-Петербурга муниципальный округ </w:t>
      </w:r>
      <w:proofErr w:type="spellStart"/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Купчино</w:t>
      </w:r>
      <w:proofErr w:type="spellEnd"/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на 2022 год»:</w:t>
      </w:r>
    </w:p>
    <w:p w:rsidR="00495EF4" w:rsidRPr="00495EF4" w:rsidRDefault="00495EF4" w:rsidP="00495E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по доходам в сумме 101 632 400,00 рублей и по расходам 101 632 400,00 рублей.</w:t>
      </w:r>
    </w:p>
    <w:p w:rsidR="00495EF4" w:rsidRPr="00495EF4" w:rsidRDefault="00495EF4" w:rsidP="00495E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495EF4" w:rsidRPr="00495EF4" w:rsidRDefault="00495EF4" w:rsidP="00495E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В Бюджет внутригородского муниципального образования Санкт-Петербурга муниципальный округ </w:t>
      </w:r>
      <w:proofErr w:type="spellStart"/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Купчино</w:t>
      </w:r>
      <w:proofErr w:type="spellEnd"/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на 2022 год внесены изменения Решениями Муниципального Совета №03 от 28.02.2022г., №06 от 17.03.2022г., №18 от 31.05.2022г., №22 от 19.07.2022г. Согласно внесённым изменениям бюджет утверждён:</w:t>
      </w:r>
    </w:p>
    <w:p w:rsidR="00495EF4" w:rsidRPr="00495EF4" w:rsidRDefault="00495EF4" w:rsidP="00495E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по доходам в сумме 101 632 400,00 рублей и по расходам 136 252 400,00 рублей.</w:t>
      </w:r>
    </w:p>
    <w:p w:rsidR="00495EF4" w:rsidRPr="00495EF4" w:rsidRDefault="00495EF4" w:rsidP="00495E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495EF4" w:rsidRPr="00495EF4" w:rsidRDefault="00495EF4" w:rsidP="00495E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Отчет за 1-е полугодие 2022 года представлен нарастающим итогом с начала года.</w:t>
      </w:r>
    </w:p>
    <w:p w:rsidR="00495EF4" w:rsidRPr="00495EF4" w:rsidRDefault="00495EF4" w:rsidP="00495E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495EF4" w:rsidRPr="00495EF4" w:rsidRDefault="00495EF4" w:rsidP="00495EF4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</w:pPr>
      <w:r w:rsidRPr="00495EF4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  <w:t>ДОХОДЫ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–           101 632 400,00  руб., 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исполнено –   50 384 896,12 руб., </w:t>
      </w:r>
    </w:p>
    <w:p w:rsidR="00495EF4" w:rsidRPr="00495EF4" w:rsidRDefault="00495EF4" w:rsidP="00495EF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495EF4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 исполнения составляет – 49,5 %</w:t>
      </w:r>
    </w:p>
    <w:p w:rsidR="00495EF4" w:rsidRPr="00495EF4" w:rsidRDefault="00495EF4" w:rsidP="00495EF4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Из них:</w:t>
      </w:r>
    </w:p>
    <w:p w:rsidR="00495EF4" w:rsidRPr="00495EF4" w:rsidRDefault="00495EF4" w:rsidP="00495EF4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- </w:t>
      </w:r>
      <w:r w:rsidRPr="00495EF4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Налоговые и неналоговые доходы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495EF4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План на 2022 год  1 916 100,00 руб., исполнено  927 303,88 руб.</w:t>
      </w:r>
      <w:proofErr w:type="gramStart"/>
      <w:r w:rsidRPr="00495EF4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,</w:t>
      </w:r>
      <w:proofErr w:type="gramEnd"/>
      <w:r w:rsidRPr="00495EF4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исполнение 48,4%;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495EF4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- Дотации на выравнивание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495EF4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План на 2022 год   83 540 400,00 руб., исполнено  41 770 200,00 руб.</w:t>
      </w:r>
      <w:proofErr w:type="gramStart"/>
      <w:r w:rsidRPr="00495EF4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,</w:t>
      </w:r>
      <w:proofErr w:type="gramEnd"/>
      <w:r w:rsidRPr="00495EF4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исполнение 50,0%;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495EF4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- Субвенции на выполнение передаваемых полномочий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495EF4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План на 2022 год   16 175 900,00 руб., исполнено   8 550 000,00 руб., исполнение 52,8%. </w:t>
      </w:r>
    </w:p>
    <w:p w:rsidR="00495EF4" w:rsidRPr="00495EF4" w:rsidRDefault="00495EF4" w:rsidP="00495E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495EF4" w:rsidRPr="00495EF4" w:rsidRDefault="00495EF4" w:rsidP="00495EF4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bookmarkStart w:id="1" w:name="_GoBack"/>
      <w:bookmarkEnd w:id="1"/>
    </w:p>
    <w:p w:rsidR="00495EF4" w:rsidRPr="00495EF4" w:rsidRDefault="00495EF4" w:rsidP="00495E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  <w:r w:rsidRPr="00495EF4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  <w:t>РАСХОДЫ</w:t>
      </w:r>
    </w:p>
    <w:p w:rsidR="00495EF4" w:rsidRPr="00495EF4" w:rsidRDefault="00495EF4" w:rsidP="00495E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–            136 252 400,00 руб., 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исполнено –    73 068 692,31 руб., </w:t>
      </w:r>
    </w:p>
    <w:p w:rsidR="00495EF4" w:rsidRPr="00495EF4" w:rsidRDefault="00495EF4" w:rsidP="00495EF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495EF4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 исполнения составляет –  53,6%</w:t>
      </w:r>
    </w:p>
    <w:p w:rsidR="00495EF4" w:rsidRPr="00495EF4" w:rsidRDefault="00495EF4" w:rsidP="00495EF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95EF4" w:rsidRPr="00495EF4" w:rsidRDefault="00495EF4" w:rsidP="00495E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495EF4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Из них по разделам:</w:t>
      </w:r>
    </w:p>
    <w:p w:rsidR="00495EF4" w:rsidRPr="00495EF4" w:rsidRDefault="00495EF4" w:rsidP="00495E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95EF4" w:rsidRPr="00495EF4" w:rsidRDefault="00495EF4" w:rsidP="00495E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Общегосударственные вопросы</w:t>
      </w:r>
    </w:p>
    <w:p w:rsidR="00495EF4" w:rsidRPr="00495EF4" w:rsidRDefault="00495EF4" w:rsidP="00495E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2022 год – 31 478 900,00 руб., исполнено – 13 535 444,88 руб., исполнение – 43%; </w:t>
      </w:r>
    </w:p>
    <w:p w:rsidR="00495EF4" w:rsidRPr="00495EF4" w:rsidRDefault="00495EF4" w:rsidP="00495E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1. Муниципальный Совет внутригородского муниципального образования Санкт-Петербурга муниципальный  округ  </w:t>
      </w:r>
      <w:proofErr w:type="spellStart"/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2022 год 8 812 700,00 руб.; исполнено – 3 807 412,89 руб.; исполнение – 43 %;</w:t>
      </w:r>
    </w:p>
    <w:p w:rsidR="00495EF4" w:rsidRPr="00495EF4" w:rsidRDefault="00495EF4" w:rsidP="00495EF4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1.1. Функционирование  высшего должностного лица муниципального образования.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2022 год – 1 534 500,00 руб., исполнено – 719 828,23 руб.; исполнение</w:t>
      </w:r>
      <w:r w:rsidRPr="00495EF4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– 47%;</w:t>
      </w:r>
    </w:p>
    <w:p w:rsidR="00495EF4" w:rsidRPr="00495EF4" w:rsidRDefault="00495EF4" w:rsidP="00495EF4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1.2. Функционирование представительного органа местного самоуправления.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2022 год – 7 374 200,00 руб., исполнено – 3 087 584,66 руб.;  исполнение – 42%.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lastRenderedPageBreak/>
        <w:t>В раздел входят расходы: заработная плата депутатов, работающих на постоянной основе, муниципальных служащих Муниципального Совета; компенсация депутатам, работающим на непостоянной основе; 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495EF4" w:rsidRPr="00495EF4" w:rsidRDefault="00495EF4" w:rsidP="00495E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2. Местная администрация внутригородского муниципального образования Санкт-Петербурга муниципальный  округ  </w:t>
      </w:r>
      <w:proofErr w:type="spellStart"/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</w:p>
    <w:p w:rsidR="00495EF4" w:rsidRPr="00495EF4" w:rsidRDefault="00495EF4" w:rsidP="00495EF4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2.1.Функционирование исполнительного органа местного самоуправления, местной администрации </w:t>
      </w:r>
    </w:p>
    <w:p w:rsidR="00495EF4" w:rsidRPr="00495EF4" w:rsidRDefault="00495EF4" w:rsidP="00495E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2022 год – 18 729 600,00 руб., исполнено – 7 925 415,82 руб., исполнение – 42,3%</w:t>
      </w:r>
    </w:p>
    <w:p w:rsidR="00495EF4" w:rsidRPr="00495EF4" w:rsidRDefault="00495EF4" w:rsidP="00495EF4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программ, обслуживание оргтехники и др.), прочие расходы, основные средства (приобретение оргтехники и мебели), приобретение расходных материалов.</w:t>
      </w:r>
      <w:r w:rsidRPr="00495EF4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</w:t>
      </w: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495EF4" w:rsidRPr="00495EF4" w:rsidRDefault="00495EF4" w:rsidP="00495EF4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495EF4" w:rsidRPr="00495EF4" w:rsidRDefault="00495EF4" w:rsidP="00495EF4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Фактическая численность муниципальных служащих – 17 человек, в том числе: 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составе Муниципального Совета –   4 человека;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составе Местной администрации – 14 человек.</w:t>
      </w:r>
    </w:p>
    <w:p w:rsidR="00495EF4" w:rsidRPr="00495EF4" w:rsidRDefault="00495EF4" w:rsidP="00495EF4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495EF4" w:rsidRPr="00495EF4" w:rsidRDefault="00495EF4" w:rsidP="00495EF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2.2</w:t>
      </w: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исполнению государственного полномочия Санкт-Петербурга  по организации и осуществлению деятельности  по опеке и попечительству за счет средств субвенций из бюджета  Санкт-Петербурга</w:t>
      </w:r>
    </w:p>
    <w:p w:rsidR="00495EF4" w:rsidRPr="00495EF4" w:rsidRDefault="00495EF4" w:rsidP="00495EF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2022 год – 3 236 600,00 руб., исполнено – 1 719 476,17 руб., исполнение – 53%;</w:t>
      </w:r>
    </w:p>
    <w:p w:rsidR="00495EF4" w:rsidRPr="00495EF4" w:rsidRDefault="00495EF4" w:rsidP="00495EF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495EF4" w:rsidRPr="00495EF4" w:rsidRDefault="00495EF4" w:rsidP="00495EF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Фактическая численность муниципальных служащих органов опеки – 3 человека.</w:t>
      </w:r>
    </w:p>
    <w:p w:rsidR="00495EF4" w:rsidRPr="00495EF4" w:rsidRDefault="00495EF4" w:rsidP="00495EF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495EF4" w:rsidRPr="00495EF4" w:rsidRDefault="00495EF4" w:rsidP="00495EF4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Национальная безопасность и правоохранительная деятельность</w:t>
      </w:r>
    </w:p>
    <w:p w:rsidR="00495EF4" w:rsidRPr="00495EF4" w:rsidRDefault="00495EF4" w:rsidP="00495EF4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284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 на организацию и осуществление мероприятий по</w:t>
      </w:r>
      <w:r w:rsidRPr="00495EF4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 xml:space="preserve"> защите населения и территорий от чрезвычайных ситуаций природного и техногенного характера. Пожарная безопасность.</w:t>
      </w: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Проведение подготовки обучения неработающего населения способам защиты и действиям в чрезвычайных ситуациях.</w:t>
      </w:r>
    </w:p>
    <w:p w:rsidR="00495EF4" w:rsidRPr="00495EF4" w:rsidRDefault="00495EF4" w:rsidP="00495E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/>
          <w:sz w:val="24"/>
          <w:szCs w:val="24"/>
          <w:lang w:eastAsia="ru-RU"/>
        </w:rPr>
        <w:t>План на 2022 год – 60 000,00 руб., исполнено – 0,00 руб., исполнение – 0%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495EF4" w:rsidRPr="00495EF4" w:rsidRDefault="00495EF4" w:rsidP="00495EF4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Общеэкономические вопросы.</w:t>
      </w:r>
    </w:p>
    <w:p w:rsidR="00495EF4" w:rsidRPr="00495EF4" w:rsidRDefault="00495EF4" w:rsidP="00495E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</w:t>
      </w:r>
      <w:r w:rsidRPr="00495EF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трудоустройство несовершеннолетних в летний период.</w:t>
      </w:r>
    </w:p>
    <w:p w:rsidR="00495EF4" w:rsidRPr="00495EF4" w:rsidRDefault="00495EF4" w:rsidP="00495EF4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2022 год – 699 000,00 руб., контра</w:t>
      </w:r>
      <w:proofErr w:type="gramStart"/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кт в пр</w:t>
      </w:r>
      <w:proofErr w:type="gramEnd"/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оцессе исполнения.</w:t>
      </w:r>
    </w:p>
    <w:p w:rsidR="00495EF4" w:rsidRPr="00495EF4" w:rsidRDefault="00495EF4" w:rsidP="00495EF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EF4" w:rsidRPr="00495EF4" w:rsidRDefault="00495EF4" w:rsidP="00495E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Раздел: Жилищно-коммунальное хозяйство</w:t>
      </w:r>
    </w:p>
    <w:p w:rsidR="00495EF4" w:rsidRPr="00495EF4" w:rsidRDefault="00495EF4" w:rsidP="00495EF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</w:pPr>
      <w:r w:rsidRPr="00495EF4">
        <w:rPr>
          <w:rFonts w:ascii="Times New Roman" w:eastAsia="Times New Roman" w:hAnsi="Times New Roman" w:cs="Mangal"/>
          <w:b/>
          <w:kern w:val="3"/>
          <w:sz w:val="24"/>
          <w:szCs w:val="28"/>
          <w:lang w:eastAsia="ru-RU" w:bidi="hi-IN"/>
        </w:rPr>
        <w:t>Благоустройство</w:t>
      </w:r>
      <w:r w:rsidRPr="00495EF4"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  <w:t xml:space="preserve"> 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2022 год – 40 456 300,00 руб., исполнено –6 765 034,98 руб.; исполнение – 16,7% 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По разделам:</w:t>
      </w:r>
    </w:p>
    <w:p w:rsidR="00495EF4" w:rsidRPr="00495EF4" w:rsidRDefault="00495EF4" w:rsidP="00495E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Благоустройство дворовых территорий</w:t>
      </w:r>
    </w:p>
    <w:p w:rsidR="00495EF4" w:rsidRPr="00495EF4" w:rsidRDefault="00495EF4" w:rsidP="00495E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/>
          <w:sz w:val="24"/>
          <w:szCs w:val="24"/>
          <w:lang w:eastAsia="ru-RU"/>
        </w:rPr>
        <w:t>План на 2022 год – 15 558 700,00 руб., исполнено – 734 376,00 руб.; исполнение –4,7%</w:t>
      </w:r>
    </w:p>
    <w:p w:rsidR="00495EF4" w:rsidRPr="00495EF4" w:rsidRDefault="00495EF4" w:rsidP="00495E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Проведение санитарных рубок (в </w:t>
      </w:r>
      <w:proofErr w:type="spellStart"/>
      <w:r w:rsidRPr="00495EF4">
        <w:rPr>
          <w:rFonts w:ascii="Times New Roman" w:eastAsia="Times New Roman" w:hAnsi="Times New Roman"/>
          <w:b/>
          <w:sz w:val="24"/>
          <w:szCs w:val="24"/>
          <w:lang w:eastAsia="ru-RU"/>
        </w:rPr>
        <w:t>т.ч</w:t>
      </w:r>
      <w:proofErr w:type="spellEnd"/>
      <w:r w:rsidRPr="00495EF4">
        <w:rPr>
          <w:rFonts w:ascii="Times New Roman" w:eastAsia="Times New Roman" w:hAnsi="Times New Roman"/>
          <w:b/>
          <w:sz w:val="24"/>
          <w:szCs w:val="24"/>
          <w:lang w:eastAsia="ru-RU"/>
        </w:rPr>
        <w:t>. удаление аварийных, больных деревьев и кустарников), реконструкция зеленых насаждений внутриквартального озеленения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lastRenderedPageBreak/>
        <w:t>План на 2022 год – 5 830 600,00 руб., исполнено – 0,0  руб.; исполнение – 0%</w:t>
      </w:r>
    </w:p>
    <w:p w:rsidR="00495EF4" w:rsidRPr="00495EF4" w:rsidRDefault="00495EF4" w:rsidP="00495E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/>
          <w:b/>
          <w:sz w:val="24"/>
          <w:szCs w:val="24"/>
          <w:lang w:eastAsia="ru-RU"/>
        </w:rPr>
        <w:t>Уборка территорий внутриквартального озеленения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2022 год – 19 067 000,00 руб., исполнено – 6 030 658,98 руб.; исполнение –31,6%</w:t>
      </w:r>
    </w:p>
    <w:p w:rsidR="00495EF4" w:rsidRPr="00495EF4" w:rsidRDefault="00495EF4" w:rsidP="00495E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EF4" w:rsidRPr="00495EF4" w:rsidRDefault="00495EF4" w:rsidP="00495EF4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Образование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2022 год – 1 858 900,00 руб., исполнено – 836 635,00 руб., исполнение – 45,0%,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в том числе: </w:t>
      </w:r>
    </w:p>
    <w:p w:rsidR="00495EF4" w:rsidRPr="00495EF4" w:rsidRDefault="00495EF4" w:rsidP="00495E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495EF4" w:rsidRPr="00495EF4" w:rsidRDefault="00495EF4" w:rsidP="00495EF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/>
          <w:sz w:val="24"/>
          <w:szCs w:val="24"/>
          <w:lang w:eastAsia="ru-RU"/>
        </w:rPr>
        <w:t>План на 2022 год – 500 000,00 руб., исполнено – 77 970,00 руб., исполнение – 15,5%</w:t>
      </w:r>
    </w:p>
    <w:p w:rsidR="00495EF4" w:rsidRPr="00495EF4" w:rsidRDefault="00495EF4" w:rsidP="00495EF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495EF4" w:rsidRPr="00495EF4" w:rsidRDefault="00495EF4" w:rsidP="00495EF4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2022 год – 822 500,00 руб., исполнено – 612 500,00 руб., исполнение – 74,5%</w:t>
      </w:r>
    </w:p>
    <w:p w:rsidR="00495EF4" w:rsidRPr="00495EF4" w:rsidRDefault="00495EF4" w:rsidP="00495EF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495EF4" w:rsidRPr="00495EF4" w:rsidRDefault="00495EF4" w:rsidP="00495EF4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2022 год – 235 000,00 руб. исполнено – 0,00 руб., исполнение – 0%</w:t>
      </w:r>
    </w:p>
    <w:p w:rsidR="00495EF4" w:rsidRPr="00495EF4" w:rsidRDefault="00495EF4" w:rsidP="00495EF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участию в деятельности профилактики правонарушений.</w:t>
      </w:r>
    </w:p>
    <w:p w:rsidR="00495EF4" w:rsidRPr="00495EF4" w:rsidRDefault="00495EF4" w:rsidP="00495EF4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2022 год – 89 900,00 руб., исполнено – 69 905,00 руб., исполнение – 77,7%</w:t>
      </w:r>
    </w:p>
    <w:p w:rsidR="00495EF4" w:rsidRPr="00495EF4" w:rsidRDefault="00495EF4" w:rsidP="00495EF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Санкт-Петербурге. </w:t>
      </w:r>
    </w:p>
    <w:p w:rsidR="00495EF4" w:rsidRPr="00495EF4" w:rsidRDefault="00495EF4" w:rsidP="00495EF4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2022 год – 136 500,00 руб., исполнено – 76 260,00 руб., исполнение – 55,8%</w:t>
      </w:r>
    </w:p>
    <w:p w:rsidR="00495EF4" w:rsidRPr="00495EF4" w:rsidRDefault="00495EF4" w:rsidP="00495EF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495EF4" w:rsidRPr="00495EF4" w:rsidRDefault="00495EF4" w:rsidP="00495EF4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2022 год – 75 000,00 руб., исполнено – 0,00 руб., исполнение – 0%</w:t>
      </w:r>
    </w:p>
    <w:p w:rsidR="00495EF4" w:rsidRPr="00495EF4" w:rsidRDefault="00495EF4" w:rsidP="00495EF4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495EF4" w:rsidRPr="00495EF4" w:rsidRDefault="00495EF4" w:rsidP="00495EF4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Культура, кинематография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2022 год – 42 827 100,00 руб., исполнено – 32 374 270,92 руб.; исполнение –75,6%,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в том числе:</w:t>
      </w:r>
    </w:p>
    <w:p w:rsidR="00495EF4" w:rsidRPr="00495EF4" w:rsidRDefault="00495EF4" w:rsidP="00495EF4">
      <w:pPr>
        <w:numPr>
          <w:ilvl w:val="0"/>
          <w:numId w:val="2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495EF4" w:rsidRPr="00495EF4" w:rsidRDefault="00495EF4" w:rsidP="00495EF4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2022 год – 10 990 000 руб., исполнено – 6 990 062,92 руб., исполнение – 63,6%</w:t>
      </w:r>
    </w:p>
    <w:p w:rsidR="00495EF4" w:rsidRPr="00495EF4" w:rsidRDefault="00495EF4" w:rsidP="00495EF4">
      <w:pPr>
        <w:numPr>
          <w:ilvl w:val="0"/>
          <w:numId w:val="4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Расходные обязательства по организации и проведению досуговых мероприятий для жителей муниципального образования </w:t>
      </w:r>
    </w:p>
    <w:p w:rsidR="00495EF4" w:rsidRPr="00495EF4" w:rsidRDefault="00495EF4" w:rsidP="00495EF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2022 год – 31 837 100,00 руб., исполнено – 25 384 208,00 руб., исполнение – 79,7%</w:t>
      </w:r>
    </w:p>
    <w:p w:rsidR="00495EF4" w:rsidRPr="00495EF4" w:rsidRDefault="00495EF4" w:rsidP="00495EF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495EF4" w:rsidRPr="00495EF4" w:rsidRDefault="00495EF4" w:rsidP="00495EF4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Социальная политика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2022 год – 14 347 200,00 тыс. руб., исполнено – 7 425 561,91 руб., исполнение – 51,7%;</w:t>
      </w:r>
    </w:p>
    <w:p w:rsidR="00495EF4" w:rsidRPr="00495EF4" w:rsidRDefault="00495EF4" w:rsidP="00495EF4">
      <w:pPr>
        <w:numPr>
          <w:ilvl w:val="0"/>
          <w:numId w:val="5"/>
        </w:numPr>
        <w:tabs>
          <w:tab w:val="left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495EF4" w:rsidRPr="00495EF4" w:rsidRDefault="00495EF4" w:rsidP="00495EF4">
      <w:pPr>
        <w:spacing w:after="0" w:line="240" w:lineRule="auto"/>
        <w:ind w:firstLine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План на 2022 год – 1 416 000,00 руб., исполнено – 762 178,62 руб., исполнение – 53,8%</w:t>
      </w:r>
    </w:p>
    <w:p w:rsidR="00495EF4" w:rsidRPr="00495EF4" w:rsidRDefault="00495EF4" w:rsidP="00495EF4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Охрана семьи и детства</w:t>
      </w:r>
    </w:p>
    <w:p w:rsidR="00495EF4" w:rsidRPr="00495EF4" w:rsidRDefault="00495EF4" w:rsidP="00495EF4">
      <w:pPr>
        <w:spacing w:after="0" w:line="240" w:lineRule="auto"/>
        <w:ind w:firstLine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2022 год – 12 931 200,00 руб., исполнено – 6 663 383,29 руб.; исполнение – 51,5%;</w:t>
      </w:r>
    </w:p>
    <w:p w:rsidR="00495EF4" w:rsidRPr="00495EF4" w:rsidRDefault="00495EF4" w:rsidP="00495EF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  Расходные обязательства по исполнению государственного полномочия Санкт-Петербурга  по выплате  денежных средств  на содержание ребенка в семье опекуна и приемной семье</w:t>
      </w:r>
    </w:p>
    <w:p w:rsidR="00495EF4" w:rsidRPr="00495EF4" w:rsidRDefault="00495EF4" w:rsidP="00495EF4">
      <w:pPr>
        <w:spacing w:after="0" w:line="240" w:lineRule="auto"/>
        <w:ind w:firstLine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2022 год – 8 638 700,00 руб., исполнено – 4 859 244,00 тыс. руб.; исполнение –56,2%</w:t>
      </w:r>
    </w:p>
    <w:p w:rsidR="00495EF4" w:rsidRPr="00495EF4" w:rsidRDefault="00495EF4" w:rsidP="00495EF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2. Расходные обязательства по исполнению государственного полномочия Санкт-Петербурга по выплате денежных средств на вознаграждение приемным родителям</w:t>
      </w:r>
    </w:p>
    <w:p w:rsidR="00495EF4" w:rsidRPr="00495EF4" w:rsidRDefault="00495EF4" w:rsidP="00495EF4">
      <w:pPr>
        <w:spacing w:after="0" w:line="240" w:lineRule="auto"/>
        <w:ind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План на 2022 год – 4 292 500,00 руб., исполнено 1 804 139,29 руб.; исполнение – 42,0%</w:t>
      </w:r>
    </w:p>
    <w:p w:rsidR="00495EF4" w:rsidRPr="00495EF4" w:rsidRDefault="00495EF4" w:rsidP="00495EF4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495EF4" w:rsidRPr="00495EF4" w:rsidRDefault="00495EF4" w:rsidP="00495EF4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Физическая культура и спорт</w:t>
      </w:r>
    </w:p>
    <w:p w:rsidR="00495EF4" w:rsidRPr="00495EF4" w:rsidRDefault="00495EF4" w:rsidP="00495EF4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495EF4" w:rsidRPr="00495EF4" w:rsidRDefault="00495EF4" w:rsidP="00495EF4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/>
          <w:sz w:val="24"/>
          <w:szCs w:val="24"/>
          <w:lang w:eastAsia="ru-RU"/>
        </w:rPr>
        <w:t>План на 2022 год – 225 000,00 руб., исполнено – 0,00 руб., исполнение – 0%.</w:t>
      </w:r>
    </w:p>
    <w:p w:rsidR="00495EF4" w:rsidRPr="00495EF4" w:rsidRDefault="00495EF4" w:rsidP="00495EF4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EF4" w:rsidRPr="00495EF4" w:rsidRDefault="00495EF4" w:rsidP="00495EF4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Средства массовой информации</w:t>
      </w:r>
    </w:p>
    <w:p w:rsidR="00495EF4" w:rsidRPr="00495EF4" w:rsidRDefault="00495EF4" w:rsidP="00495EF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:rsidR="00495EF4" w:rsidRPr="00495EF4" w:rsidRDefault="00495EF4" w:rsidP="00495EF4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2022 год – 4 300 000,00 руб., исполнено – 2 246 760,00 руб., исполнение – 52,2%</w:t>
      </w:r>
    </w:p>
    <w:p w:rsidR="00495EF4" w:rsidRPr="00495EF4" w:rsidRDefault="00495EF4" w:rsidP="00495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495EF4" w:rsidRPr="00495EF4" w:rsidRDefault="00495EF4" w:rsidP="00495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495EF4" w:rsidRPr="00495EF4" w:rsidRDefault="00495EF4" w:rsidP="00495E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ИСПОЛНЕНИЕ  ОТДЕЛЬНЫХ  ГОСУДАРСТВЕННЫХ ПОЛНОМОЧИЙ</w:t>
      </w:r>
    </w:p>
    <w:p w:rsidR="00495EF4" w:rsidRPr="00495EF4" w:rsidRDefault="00495EF4" w:rsidP="00495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495EF4" w:rsidRPr="00495EF4" w:rsidRDefault="00495EF4" w:rsidP="00495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:</w:t>
      </w:r>
    </w:p>
    <w:p w:rsidR="00495EF4" w:rsidRPr="00495EF4" w:rsidRDefault="00495EF4" w:rsidP="00495EF4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период составлен –   «0»  протоколов.</w:t>
      </w:r>
    </w:p>
    <w:p w:rsidR="00495EF4" w:rsidRPr="00495EF4" w:rsidRDefault="00495EF4" w:rsidP="00495EF4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495EF4" w:rsidRPr="00495EF4" w:rsidTr="00F432C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4" w:rsidRPr="00495EF4" w:rsidRDefault="00495EF4" w:rsidP="00495EF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495EF4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За 1-е полугодие 2022 года, подготовлено и принято постановлений и распоряжений Главой МА (нарастающим итогом с начало года)</w:t>
            </w:r>
          </w:p>
        </w:tc>
      </w:tr>
      <w:tr w:rsidR="00495EF4" w:rsidRPr="00495EF4" w:rsidTr="00F432C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4" w:rsidRPr="00495EF4" w:rsidRDefault="00495EF4" w:rsidP="00495EF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95EF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Постановлений по основному виду деятельности</w:t>
            </w:r>
          </w:p>
          <w:p w:rsidR="00495EF4" w:rsidRPr="00495EF4" w:rsidRDefault="00495EF4" w:rsidP="00495EF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4" w:rsidRPr="00495EF4" w:rsidRDefault="00495EF4" w:rsidP="00495EF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95EF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180</w:t>
            </w:r>
          </w:p>
        </w:tc>
      </w:tr>
      <w:tr w:rsidR="00495EF4" w:rsidRPr="00495EF4" w:rsidTr="00F432C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4" w:rsidRPr="00495EF4" w:rsidRDefault="00495EF4" w:rsidP="00495EF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95EF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опеки и попечительству</w:t>
            </w:r>
          </w:p>
          <w:p w:rsidR="00495EF4" w:rsidRPr="00495EF4" w:rsidRDefault="00495EF4" w:rsidP="00495EF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4" w:rsidRPr="00495EF4" w:rsidRDefault="00495EF4" w:rsidP="00495EF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95EF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145</w:t>
            </w:r>
          </w:p>
        </w:tc>
      </w:tr>
      <w:tr w:rsidR="00495EF4" w:rsidRPr="00495EF4" w:rsidTr="00F432C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4" w:rsidRPr="00495EF4" w:rsidRDefault="00495EF4" w:rsidP="00495EF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95EF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Распоряжений по основной деятельности</w:t>
            </w:r>
          </w:p>
          <w:p w:rsidR="00495EF4" w:rsidRPr="00495EF4" w:rsidRDefault="00495EF4" w:rsidP="00495EF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4" w:rsidRPr="00495EF4" w:rsidRDefault="00495EF4" w:rsidP="00495EF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95EF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14</w:t>
            </w:r>
          </w:p>
        </w:tc>
      </w:tr>
      <w:tr w:rsidR="00495EF4" w:rsidRPr="00495EF4" w:rsidTr="00F432C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4" w:rsidRPr="00495EF4" w:rsidRDefault="00495EF4" w:rsidP="00495EF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95EF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Распоряжений по личному составу</w:t>
            </w:r>
          </w:p>
          <w:p w:rsidR="00495EF4" w:rsidRPr="00495EF4" w:rsidRDefault="00495EF4" w:rsidP="00495EF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4" w:rsidRPr="00495EF4" w:rsidRDefault="00495EF4" w:rsidP="00495EF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95EF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60</w:t>
            </w:r>
          </w:p>
        </w:tc>
      </w:tr>
      <w:tr w:rsidR="00495EF4" w:rsidRPr="00495EF4" w:rsidTr="00F432C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4" w:rsidRPr="00495EF4" w:rsidRDefault="00495EF4" w:rsidP="00495EF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95EF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Входящая корреспонденция</w:t>
            </w:r>
          </w:p>
          <w:p w:rsidR="00495EF4" w:rsidRPr="00495EF4" w:rsidRDefault="00495EF4" w:rsidP="00495EF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4" w:rsidRPr="00495EF4" w:rsidRDefault="00495EF4" w:rsidP="00495EF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95EF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1018</w:t>
            </w:r>
          </w:p>
        </w:tc>
      </w:tr>
      <w:tr w:rsidR="00495EF4" w:rsidRPr="00495EF4" w:rsidTr="00F432C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4" w:rsidRPr="00495EF4" w:rsidRDefault="00495EF4" w:rsidP="00495EF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95EF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опеке и попечительству</w:t>
            </w:r>
          </w:p>
          <w:p w:rsidR="00495EF4" w:rsidRPr="00495EF4" w:rsidRDefault="00495EF4" w:rsidP="00495EF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4" w:rsidRPr="00495EF4" w:rsidRDefault="00495EF4" w:rsidP="00495EF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95EF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630</w:t>
            </w:r>
          </w:p>
        </w:tc>
      </w:tr>
      <w:tr w:rsidR="00495EF4" w:rsidRPr="00495EF4" w:rsidTr="00F432C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4" w:rsidRPr="00495EF4" w:rsidRDefault="00495EF4" w:rsidP="00495EF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95EF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Исходящая корреспонденция</w:t>
            </w:r>
          </w:p>
          <w:p w:rsidR="00495EF4" w:rsidRPr="00495EF4" w:rsidRDefault="00495EF4" w:rsidP="00495EF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4" w:rsidRPr="00495EF4" w:rsidRDefault="00495EF4" w:rsidP="00495EF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95EF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852</w:t>
            </w:r>
          </w:p>
        </w:tc>
      </w:tr>
      <w:tr w:rsidR="00495EF4" w:rsidRPr="00495EF4" w:rsidTr="00F432C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4" w:rsidRPr="00495EF4" w:rsidRDefault="00495EF4" w:rsidP="00495EF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95EF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опеке и попечительству</w:t>
            </w:r>
          </w:p>
          <w:p w:rsidR="00495EF4" w:rsidRPr="00495EF4" w:rsidRDefault="00495EF4" w:rsidP="00495EF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4" w:rsidRPr="00495EF4" w:rsidRDefault="00495EF4" w:rsidP="00495EF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95EF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597</w:t>
            </w:r>
          </w:p>
        </w:tc>
      </w:tr>
      <w:tr w:rsidR="00495EF4" w:rsidRPr="00495EF4" w:rsidTr="00F432C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4" w:rsidRPr="00495EF4" w:rsidRDefault="00495EF4" w:rsidP="00495EF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95EF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Обращения граждан по вопросам благоустройства</w:t>
            </w:r>
          </w:p>
          <w:p w:rsidR="00495EF4" w:rsidRPr="00495EF4" w:rsidRDefault="00495EF4" w:rsidP="00495EF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4" w:rsidRPr="00495EF4" w:rsidRDefault="00495EF4" w:rsidP="00495EF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95EF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129</w:t>
            </w:r>
          </w:p>
        </w:tc>
      </w:tr>
    </w:tbl>
    <w:p w:rsidR="00495EF4" w:rsidRPr="00495EF4" w:rsidRDefault="00495EF4" w:rsidP="00495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sz w:val="24"/>
          <w:szCs w:val="24"/>
          <w:highlight w:val="yellow"/>
          <w:lang w:eastAsia="ru-RU"/>
        </w:rPr>
      </w:pPr>
    </w:p>
    <w:p w:rsidR="00495EF4" w:rsidRPr="00495EF4" w:rsidRDefault="00495EF4" w:rsidP="00495EF4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495EF4" w:rsidRPr="00495EF4" w:rsidRDefault="00495EF4" w:rsidP="00495EF4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Об исполнении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495EF4" w:rsidRPr="00495EF4" w:rsidRDefault="00495EF4" w:rsidP="00495EF4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495EF4" w:rsidRPr="00495EF4" w:rsidRDefault="00495EF4" w:rsidP="00495EF4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 w:rsidRPr="00495EF4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за 1-е полугодие 2022 года</w:t>
      </w:r>
    </w:p>
    <w:p w:rsidR="00495EF4" w:rsidRPr="00495EF4" w:rsidRDefault="00495EF4" w:rsidP="00495EF4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</w:p>
    <w:p w:rsidR="00495EF4" w:rsidRPr="00495EF4" w:rsidRDefault="00495EF4" w:rsidP="00495E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5EF4">
        <w:rPr>
          <w:rFonts w:ascii="Times New Roman" w:hAnsi="Times New Roman"/>
          <w:sz w:val="24"/>
          <w:szCs w:val="24"/>
        </w:rPr>
        <w:t xml:space="preserve">1. </w:t>
      </w:r>
      <w:r w:rsidRPr="00495EF4">
        <w:rPr>
          <w:rFonts w:ascii="Times New Roman" w:hAnsi="Times New Roman"/>
          <w:b/>
          <w:i/>
          <w:sz w:val="24"/>
          <w:szCs w:val="24"/>
        </w:rPr>
        <w:t>Опека несовершеннолетних и совершеннолетних недееспособных граждан.</w:t>
      </w:r>
    </w:p>
    <w:p w:rsidR="00495EF4" w:rsidRPr="00495EF4" w:rsidRDefault="00495EF4" w:rsidP="00495EF4">
      <w:pPr>
        <w:numPr>
          <w:ilvl w:val="1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EF4">
        <w:rPr>
          <w:rFonts w:ascii="Times New Roman" w:hAnsi="Times New Roman"/>
          <w:sz w:val="24"/>
          <w:szCs w:val="24"/>
        </w:rPr>
        <w:t>Выявление, учет и устройство детей-сирот и детей, оставшихся без попечения родителей</w:t>
      </w:r>
    </w:p>
    <w:p w:rsidR="00495EF4" w:rsidRPr="00495EF4" w:rsidRDefault="00495EF4" w:rsidP="00495EF4">
      <w:pPr>
        <w:spacing w:line="240" w:lineRule="auto"/>
        <w:ind w:left="39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EF4">
        <w:rPr>
          <w:rFonts w:ascii="Times New Roman" w:hAnsi="Times New Roman"/>
          <w:sz w:val="24"/>
          <w:szCs w:val="24"/>
        </w:rPr>
        <w:lastRenderedPageBreak/>
        <w:t xml:space="preserve">Всего за 1-е полугодие 2022 года выявлено </w:t>
      </w:r>
      <w:r w:rsidRPr="00495EF4">
        <w:rPr>
          <w:rFonts w:ascii="Times New Roman" w:hAnsi="Times New Roman"/>
          <w:b/>
          <w:sz w:val="24"/>
          <w:szCs w:val="24"/>
          <w:u w:val="single"/>
        </w:rPr>
        <w:t xml:space="preserve">7 </w:t>
      </w:r>
      <w:r w:rsidRPr="00495EF4">
        <w:rPr>
          <w:rFonts w:ascii="Times New Roman" w:hAnsi="Times New Roman"/>
          <w:sz w:val="24"/>
          <w:szCs w:val="24"/>
        </w:rPr>
        <w:t xml:space="preserve">детей, </w:t>
      </w:r>
      <w:r w:rsidRPr="00495EF4">
        <w:rPr>
          <w:rFonts w:ascii="Times New Roman" w:hAnsi="Times New Roman"/>
          <w:b/>
          <w:sz w:val="24"/>
          <w:szCs w:val="24"/>
          <w:u w:val="single"/>
        </w:rPr>
        <w:t>трое</w:t>
      </w:r>
      <w:r w:rsidRPr="00495EF4">
        <w:rPr>
          <w:rFonts w:ascii="Times New Roman" w:hAnsi="Times New Roman"/>
          <w:sz w:val="24"/>
          <w:szCs w:val="24"/>
        </w:rPr>
        <w:t xml:space="preserve"> из них дети-сироты, </w:t>
      </w:r>
      <w:r w:rsidRPr="00495EF4">
        <w:rPr>
          <w:rFonts w:ascii="Times New Roman" w:hAnsi="Times New Roman"/>
          <w:b/>
          <w:sz w:val="24"/>
          <w:szCs w:val="24"/>
          <w:u w:val="single"/>
        </w:rPr>
        <w:t>пять</w:t>
      </w:r>
      <w:r w:rsidRPr="00495EF4">
        <w:rPr>
          <w:rFonts w:ascii="Times New Roman" w:hAnsi="Times New Roman"/>
          <w:sz w:val="24"/>
          <w:szCs w:val="24"/>
        </w:rPr>
        <w:t xml:space="preserve"> детей, оставшиеся без попечения родителей, родители лишены родительских прав.  </w:t>
      </w:r>
      <w:r w:rsidRPr="00495EF4">
        <w:rPr>
          <w:rFonts w:ascii="Times New Roman" w:hAnsi="Times New Roman"/>
          <w:b/>
          <w:sz w:val="24"/>
          <w:szCs w:val="24"/>
          <w:u w:val="single"/>
        </w:rPr>
        <w:t xml:space="preserve">2 </w:t>
      </w:r>
      <w:r w:rsidRPr="00495EF4">
        <w:rPr>
          <w:rFonts w:ascii="Times New Roman" w:hAnsi="Times New Roman"/>
          <w:sz w:val="24"/>
          <w:szCs w:val="24"/>
        </w:rPr>
        <w:t xml:space="preserve">человека устроены под предварительную опеку, </w:t>
      </w:r>
      <w:r w:rsidRPr="00495EF4">
        <w:rPr>
          <w:rFonts w:ascii="Times New Roman" w:hAnsi="Times New Roman"/>
          <w:b/>
          <w:sz w:val="24"/>
          <w:szCs w:val="24"/>
          <w:u w:val="single"/>
        </w:rPr>
        <w:t>1</w:t>
      </w:r>
      <w:r w:rsidRPr="00495EF4">
        <w:rPr>
          <w:rFonts w:ascii="Times New Roman" w:hAnsi="Times New Roman"/>
          <w:sz w:val="24"/>
          <w:szCs w:val="24"/>
        </w:rPr>
        <w:t xml:space="preserve"> ребенок устроен в СПб ГКУЗ «Специализированный дом ребенка № 3 (психоневрологический) Фрунзенского района, два ребенка устроены в Центр содействия семейному воспитанию № 15 Фрунзенского района, </w:t>
      </w:r>
      <w:r w:rsidRPr="00495EF4">
        <w:rPr>
          <w:rFonts w:ascii="Times New Roman" w:hAnsi="Times New Roman"/>
          <w:b/>
          <w:sz w:val="24"/>
          <w:szCs w:val="24"/>
          <w:u w:val="single"/>
        </w:rPr>
        <w:t>2</w:t>
      </w:r>
      <w:r w:rsidRPr="00495EF4">
        <w:rPr>
          <w:rFonts w:ascii="Times New Roman" w:hAnsi="Times New Roman"/>
          <w:sz w:val="24"/>
          <w:szCs w:val="24"/>
        </w:rPr>
        <w:t xml:space="preserve"> человека устроены под опеку.</w:t>
      </w:r>
      <w:proofErr w:type="gramEnd"/>
    </w:p>
    <w:p w:rsidR="00495EF4" w:rsidRPr="00495EF4" w:rsidRDefault="00495EF4" w:rsidP="00495EF4">
      <w:pPr>
        <w:spacing w:line="240" w:lineRule="auto"/>
        <w:ind w:left="390"/>
        <w:contextualSpacing/>
        <w:jc w:val="both"/>
        <w:rPr>
          <w:rFonts w:ascii="Times New Roman" w:hAnsi="Times New Roman"/>
          <w:sz w:val="24"/>
          <w:szCs w:val="24"/>
        </w:rPr>
      </w:pPr>
      <w:r w:rsidRPr="00495EF4">
        <w:rPr>
          <w:rFonts w:ascii="Times New Roman" w:hAnsi="Times New Roman"/>
          <w:sz w:val="24"/>
          <w:szCs w:val="24"/>
        </w:rPr>
        <w:t xml:space="preserve">По состоянию на 01.07.2022 года состоит на учете </w:t>
      </w:r>
      <w:r w:rsidRPr="00495EF4">
        <w:rPr>
          <w:rFonts w:ascii="Times New Roman" w:hAnsi="Times New Roman"/>
          <w:b/>
          <w:sz w:val="24"/>
          <w:szCs w:val="24"/>
          <w:u w:val="single"/>
        </w:rPr>
        <w:t>60</w:t>
      </w:r>
      <w:r w:rsidRPr="00495EF4">
        <w:rPr>
          <w:rFonts w:ascii="Times New Roman" w:hAnsi="Times New Roman"/>
          <w:sz w:val="24"/>
          <w:szCs w:val="24"/>
        </w:rPr>
        <w:t xml:space="preserve"> несовершеннолетних подопечных, выплачивались денежные средства на содержание </w:t>
      </w:r>
      <w:r w:rsidRPr="00495EF4">
        <w:rPr>
          <w:rFonts w:ascii="Times New Roman" w:hAnsi="Times New Roman"/>
          <w:b/>
          <w:sz w:val="24"/>
          <w:szCs w:val="24"/>
          <w:u w:val="single"/>
        </w:rPr>
        <w:t>58</w:t>
      </w:r>
      <w:r w:rsidRPr="00495EF4">
        <w:rPr>
          <w:rFonts w:ascii="Times New Roman" w:hAnsi="Times New Roman"/>
          <w:sz w:val="24"/>
          <w:szCs w:val="24"/>
        </w:rPr>
        <w:t xml:space="preserve"> подопечным в размере 14380 рубля на 1 человека </w:t>
      </w:r>
      <w:proofErr w:type="gramStart"/>
      <w:r w:rsidRPr="00495EF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95EF4"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Pr="00495EF4">
        <w:rPr>
          <w:rFonts w:ascii="Times New Roman" w:hAnsi="Times New Roman"/>
          <w:sz w:val="24"/>
          <w:szCs w:val="24"/>
        </w:rPr>
        <w:t xml:space="preserve">ребенок находится на полном государственном обеспечении в СРЦН Фрунзенского района, </w:t>
      </w:r>
      <w:r w:rsidRPr="00495EF4">
        <w:rPr>
          <w:rFonts w:ascii="Times New Roman" w:hAnsi="Times New Roman"/>
          <w:b/>
          <w:sz w:val="24"/>
          <w:szCs w:val="24"/>
          <w:u w:val="single"/>
        </w:rPr>
        <w:t>1</w:t>
      </w:r>
      <w:r w:rsidRPr="00495EF4">
        <w:rPr>
          <w:rFonts w:ascii="Times New Roman" w:hAnsi="Times New Roman"/>
          <w:sz w:val="24"/>
          <w:szCs w:val="24"/>
        </w:rPr>
        <w:t xml:space="preserve"> ребенок поступил на полное государственное обеспечение в колледж).</w:t>
      </w:r>
    </w:p>
    <w:p w:rsidR="00495EF4" w:rsidRPr="00495EF4" w:rsidRDefault="00495EF4" w:rsidP="00495EF4">
      <w:pPr>
        <w:numPr>
          <w:ilvl w:val="1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EF4">
        <w:rPr>
          <w:rFonts w:ascii="Times New Roman" w:hAnsi="Times New Roman"/>
          <w:sz w:val="24"/>
          <w:szCs w:val="24"/>
        </w:rPr>
        <w:t>Опека над совершеннолетними недееспособными и патронируемыми гражданами</w:t>
      </w:r>
    </w:p>
    <w:p w:rsidR="00495EF4" w:rsidRPr="00495EF4" w:rsidRDefault="00495EF4" w:rsidP="00495EF4">
      <w:pPr>
        <w:spacing w:line="240" w:lineRule="auto"/>
        <w:ind w:left="390"/>
        <w:contextualSpacing/>
        <w:jc w:val="both"/>
        <w:rPr>
          <w:rFonts w:ascii="Times New Roman" w:hAnsi="Times New Roman"/>
          <w:sz w:val="24"/>
          <w:szCs w:val="24"/>
        </w:rPr>
      </w:pPr>
      <w:r w:rsidRPr="00495EF4">
        <w:rPr>
          <w:rFonts w:ascii="Times New Roman" w:hAnsi="Times New Roman"/>
          <w:sz w:val="24"/>
          <w:szCs w:val="24"/>
        </w:rPr>
        <w:t xml:space="preserve">По состоянию на 01.07.2022 года состоит на учете </w:t>
      </w:r>
      <w:r w:rsidRPr="00495EF4">
        <w:rPr>
          <w:rFonts w:ascii="Times New Roman" w:hAnsi="Times New Roman"/>
          <w:b/>
          <w:sz w:val="24"/>
          <w:szCs w:val="24"/>
          <w:u w:val="single"/>
        </w:rPr>
        <w:t>39</w:t>
      </w:r>
      <w:r w:rsidRPr="00495EF4">
        <w:rPr>
          <w:rFonts w:ascii="Times New Roman" w:hAnsi="Times New Roman"/>
          <w:sz w:val="24"/>
          <w:szCs w:val="24"/>
        </w:rPr>
        <w:t xml:space="preserve"> недееспособных граждан, </w:t>
      </w:r>
      <w:r w:rsidRPr="00495EF4">
        <w:rPr>
          <w:rFonts w:ascii="Times New Roman" w:hAnsi="Times New Roman"/>
          <w:b/>
          <w:sz w:val="24"/>
          <w:szCs w:val="24"/>
          <w:u w:val="single"/>
        </w:rPr>
        <w:t xml:space="preserve">5 </w:t>
      </w:r>
      <w:r w:rsidRPr="00495EF4">
        <w:rPr>
          <w:rFonts w:ascii="Times New Roman" w:hAnsi="Times New Roman"/>
          <w:sz w:val="24"/>
          <w:szCs w:val="24"/>
        </w:rPr>
        <w:t xml:space="preserve">человек из которых находятся в психиатрической больнице, в отношении </w:t>
      </w:r>
      <w:r w:rsidRPr="00495EF4">
        <w:rPr>
          <w:rFonts w:ascii="Times New Roman" w:hAnsi="Times New Roman"/>
          <w:b/>
          <w:sz w:val="24"/>
          <w:szCs w:val="24"/>
          <w:u w:val="single"/>
        </w:rPr>
        <w:t>34-х</w:t>
      </w:r>
      <w:r w:rsidRPr="00495EF4">
        <w:rPr>
          <w:rFonts w:ascii="Times New Roman" w:hAnsi="Times New Roman"/>
          <w:sz w:val="24"/>
          <w:szCs w:val="24"/>
        </w:rPr>
        <w:t xml:space="preserve"> человек установлена опека.</w:t>
      </w:r>
    </w:p>
    <w:p w:rsidR="00495EF4" w:rsidRPr="00495EF4" w:rsidRDefault="00495EF4" w:rsidP="00495EF4">
      <w:pPr>
        <w:spacing w:line="240" w:lineRule="auto"/>
        <w:ind w:left="390"/>
        <w:contextualSpacing/>
        <w:jc w:val="both"/>
        <w:rPr>
          <w:rFonts w:ascii="Times New Roman" w:hAnsi="Times New Roman"/>
          <w:sz w:val="24"/>
          <w:szCs w:val="24"/>
        </w:rPr>
      </w:pPr>
    </w:p>
    <w:p w:rsidR="00495EF4" w:rsidRPr="00495EF4" w:rsidRDefault="00495EF4" w:rsidP="00495EF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95EF4">
        <w:rPr>
          <w:rFonts w:ascii="Times New Roman" w:hAnsi="Times New Roman"/>
          <w:b/>
          <w:i/>
          <w:sz w:val="24"/>
          <w:szCs w:val="24"/>
        </w:rPr>
        <w:t>2.Усыновление (удочерение) детей</w:t>
      </w:r>
    </w:p>
    <w:p w:rsidR="00495EF4" w:rsidRPr="00495EF4" w:rsidRDefault="00495EF4" w:rsidP="00495E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5EF4">
        <w:rPr>
          <w:rFonts w:ascii="Times New Roman" w:hAnsi="Times New Roman"/>
          <w:sz w:val="24"/>
          <w:szCs w:val="24"/>
        </w:rPr>
        <w:t xml:space="preserve">По состоянию на 01.07.2022 года на учете в отделе опеки и попечительства состоит   </w:t>
      </w:r>
    </w:p>
    <w:p w:rsidR="00495EF4" w:rsidRPr="00495EF4" w:rsidRDefault="00495EF4" w:rsidP="00495E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5E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495EF4">
        <w:rPr>
          <w:rFonts w:ascii="Times New Roman" w:hAnsi="Times New Roman"/>
          <w:b/>
          <w:sz w:val="24"/>
          <w:szCs w:val="24"/>
          <w:u w:val="single"/>
        </w:rPr>
        <w:t>41 семья</w:t>
      </w:r>
      <w:r w:rsidRPr="00495EF4">
        <w:rPr>
          <w:rFonts w:ascii="Times New Roman" w:hAnsi="Times New Roman"/>
          <w:sz w:val="24"/>
          <w:szCs w:val="24"/>
        </w:rPr>
        <w:t>, в которых воспитываются  усыновленные дети (</w:t>
      </w:r>
      <w:r w:rsidRPr="00495EF4">
        <w:rPr>
          <w:rFonts w:ascii="Times New Roman" w:hAnsi="Times New Roman"/>
          <w:b/>
          <w:sz w:val="24"/>
          <w:szCs w:val="24"/>
          <w:u w:val="single"/>
        </w:rPr>
        <w:t>44 чел</w:t>
      </w:r>
      <w:r w:rsidRPr="00495EF4">
        <w:rPr>
          <w:rFonts w:ascii="Times New Roman" w:hAnsi="Times New Roman"/>
          <w:sz w:val="24"/>
          <w:szCs w:val="24"/>
        </w:rPr>
        <w:t>.)</w:t>
      </w:r>
      <w:proofErr w:type="gramEnd"/>
    </w:p>
    <w:p w:rsidR="00495EF4" w:rsidRPr="00495EF4" w:rsidRDefault="00495EF4" w:rsidP="00495EF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95EF4">
        <w:rPr>
          <w:rFonts w:ascii="Times New Roman" w:hAnsi="Times New Roman"/>
          <w:b/>
          <w:i/>
          <w:sz w:val="24"/>
          <w:szCs w:val="24"/>
        </w:rPr>
        <w:t>3. Приемная семья</w:t>
      </w:r>
    </w:p>
    <w:p w:rsidR="00495EF4" w:rsidRPr="00495EF4" w:rsidRDefault="00495EF4" w:rsidP="00495E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5EF4">
        <w:rPr>
          <w:rFonts w:ascii="Times New Roman" w:hAnsi="Times New Roman"/>
          <w:sz w:val="24"/>
          <w:szCs w:val="24"/>
        </w:rPr>
        <w:t xml:space="preserve">По состоянию на 01.07.2022 года на учете в отделе опеки и попечительства состоит  </w:t>
      </w:r>
    </w:p>
    <w:p w:rsidR="00495EF4" w:rsidRPr="00495EF4" w:rsidRDefault="00495EF4" w:rsidP="00495E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5EF4">
        <w:rPr>
          <w:rFonts w:ascii="Times New Roman" w:hAnsi="Times New Roman"/>
          <w:sz w:val="24"/>
          <w:szCs w:val="24"/>
        </w:rPr>
        <w:t xml:space="preserve">18 приемных семей, в них воспитывается </w:t>
      </w:r>
      <w:r w:rsidRPr="00495EF4">
        <w:rPr>
          <w:rFonts w:ascii="Times New Roman" w:hAnsi="Times New Roman"/>
          <w:b/>
          <w:sz w:val="24"/>
          <w:szCs w:val="24"/>
          <w:u w:val="single"/>
        </w:rPr>
        <w:t>27 детей</w:t>
      </w:r>
      <w:r w:rsidRPr="00495EF4">
        <w:rPr>
          <w:rFonts w:ascii="Times New Roman" w:hAnsi="Times New Roman"/>
          <w:sz w:val="24"/>
          <w:szCs w:val="24"/>
        </w:rPr>
        <w:t>, из них:</w:t>
      </w:r>
    </w:p>
    <w:p w:rsidR="00495EF4" w:rsidRPr="00495EF4" w:rsidRDefault="00495EF4" w:rsidP="00495E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5EF4">
        <w:rPr>
          <w:rFonts w:ascii="Times New Roman" w:hAnsi="Times New Roman"/>
          <w:sz w:val="24"/>
          <w:szCs w:val="24"/>
        </w:rPr>
        <w:t xml:space="preserve"> </w:t>
      </w:r>
      <w:r w:rsidRPr="00495EF4">
        <w:rPr>
          <w:rFonts w:ascii="Times New Roman" w:hAnsi="Times New Roman"/>
          <w:sz w:val="24"/>
          <w:szCs w:val="24"/>
          <w:u w:val="single"/>
        </w:rPr>
        <w:t>в 10-ти семьях воспитывается по   1 ребенку</w:t>
      </w:r>
      <w:r w:rsidRPr="00495EF4">
        <w:rPr>
          <w:rFonts w:ascii="Times New Roman" w:hAnsi="Times New Roman"/>
          <w:sz w:val="24"/>
          <w:szCs w:val="24"/>
        </w:rPr>
        <w:t>,</w:t>
      </w:r>
    </w:p>
    <w:p w:rsidR="00495EF4" w:rsidRPr="00495EF4" w:rsidRDefault="00495EF4" w:rsidP="00495E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5EF4">
        <w:rPr>
          <w:rFonts w:ascii="Times New Roman" w:hAnsi="Times New Roman"/>
          <w:sz w:val="24"/>
          <w:szCs w:val="24"/>
        </w:rPr>
        <w:t xml:space="preserve"> </w:t>
      </w:r>
      <w:r w:rsidRPr="00495EF4">
        <w:rPr>
          <w:rFonts w:ascii="Times New Roman" w:hAnsi="Times New Roman"/>
          <w:sz w:val="24"/>
          <w:szCs w:val="24"/>
          <w:u w:val="single"/>
        </w:rPr>
        <w:t>в 7-ми семьях воспитывается по 2 ребенка</w:t>
      </w:r>
      <w:r w:rsidRPr="00495EF4">
        <w:rPr>
          <w:rFonts w:ascii="Times New Roman" w:hAnsi="Times New Roman"/>
          <w:sz w:val="24"/>
          <w:szCs w:val="24"/>
        </w:rPr>
        <w:t xml:space="preserve">, </w:t>
      </w:r>
    </w:p>
    <w:p w:rsidR="00495EF4" w:rsidRPr="00495EF4" w:rsidRDefault="00495EF4" w:rsidP="00495E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5EF4">
        <w:rPr>
          <w:rFonts w:ascii="Times New Roman" w:hAnsi="Times New Roman"/>
          <w:sz w:val="24"/>
          <w:szCs w:val="24"/>
        </w:rPr>
        <w:t xml:space="preserve"> </w:t>
      </w:r>
      <w:r w:rsidRPr="00495EF4">
        <w:rPr>
          <w:rFonts w:ascii="Times New Roman" w:hAnsi="Times New Roman"/>
          <w:sz w:val="24"/>
          <w:szCs w:val="24"/>
          <w:u w:val="single"/>
        </w:rPr>
        <w:t>в 1-й семье воспитывается   3 ребенка</w:t>
      </w:r>
      <w:r w:rsidRPr="00495EF4">
        <w:rPr>
          <w:rFonts w:ascii="Times New Roman" w:hAnsi="Times New Roman"/>
          <w:sz w:val="24"/>
          <w:szCs w:val="24"/>
        </w:rPr>
        <w:t>.</w:t>
      </w:r>
    </w:p>
    <w:p w:rsidR="00495EF4" w:rsidRPr="00495EF4" w:rsidRDefault="00495EF4" w:rsidP="00495EF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95EF4">
        <w:rPr>
          <w:rFonts w:ascii="Times New Roman" w:hAnsi="Times New Roman"/>
          <w:b/>
          <w:i/>
          <w:sz w:val="24"/>
          <w:szCs w:val="24"/>
        </w:rPr>
        <w:t xml:space="preserve">4. Защита личных имущественных прав и законных интересов несовершеннолетних и совершеннолетних недееспособных подопечных граждан </w:t>
      </w:r>
    </w:p>
    <w:p w:rsidR="00495EF4" w:rsidRPr="00495EF4" w:rsidRDefault="00495EF4" w:rsidP="00495E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5EF4">
        <w:rPr>
          <w:rFonts w:ascii="Times New Roman" w:hAnsi="Times New Roman"/>
          <w:sz w:val="24"/>
          <w:szCs w:val="24"/>
        </w:rPr>
        <w:t>По состоянию на 01.07.2022 года:</w:t>
      </w:r>
    </w:p>
    <w:p w:rsidR="00495EF4" w:rsidRPr="00495EF4" w:rsidRDefault="00495EF4" w:rsidP="00495E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5EF4">
        <w:rPr>
          <w:rFonts w:ascii="Times New Roman" w:hAnsi="Times New Roman"/>
          <w:sz w:val="24"/>
          <w:szCs w:val="24"/>
        </w:rPr>
        <w:t>60 жилых помещений, где зарегистрированы и (или) являются собственниками  несовершеннолетние подопечные, находятся на контроле органа опеки и попечительства;</w:t>
      </w:r>
    </w:p>
    <w:p w:rsidR="00495EF4" w:rsidRPr="00495EF4" w:rsidRDefault="00495EF4" w:rsidP="00495E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5EF4">
        <w:rPr>
          <w:rFonts w:ascii="Times New Roman" w:hAnsi="Times New Roman"/>
          <w:sz w:val="24"/>
          <w:szCs w:val="24"/>
        </w:rPr>
        <w:t>39 жилых помещений, в которых зарегистрированы и (или) являются собственниками  недееспособные граждане, находятся на контроле органа опеки и попечительства.</w:t>
      </w:r>
    </w:p>
    <w:p w:rsidR="00495EF4" w:rsidRPr="00495EF4" w:rsidRDefault="00495EF4" w:rsidP="00495EF4">
      <w:pPr>
        <w:jc w:val="both"/>
      </w:pPr>
    </w:p>
    <w:p w:rsidR="00495EF4" w:rsidRPr="00495EF4" w:rsidRDefault="00495EF4" w:rsidP="00495EF4">
      <w:pPr>
        <w:spacing w:after="0" w:line="240" w:lineRule="auto"/>
        <w:jc w:val="center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286379" w:rsidSect="00BA1FBF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4CBB"/>
    <w:multiLevelType w:val="hybridMultilevel"/>
    <w:tmpl w:val="FBF21E30"/>
    <w:lvl w:ilvl="0" w:tplc="D766F34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C948C8"/>
    <w:multiLevelType w:val="hybridMultilevel"/>
    <w:tmpl w:val="B3648BBE"/>
    <w:lvl w:ilvl="0" w:tplc="FA24D5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4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8397A"/>
    <w:rsid w:val="001411CE"/>
    <w:rsid w:val="002818AB"/>
    <w:rsid w:val="00286379"/>
    <w:rsid w:val="0031248C"/>
    <w:rsid w:val="0049184B"/>
    <w:rsid w:val="00495EF4"/>
    <w:rsid w:val="004A2B28"/>
    <w:rsid w:val="006479C5"/>
    <w:rsid w:val="00665C30"/>
    <w:rsid w:val="006A6BFF"/>
    <w:rsid w:val="0088423A"/>
    <w:rsid w:val="008E5088"/>
    <w:rsid w:val="00A25D5A"/>
    <w:rsid w:val="00A61C62"/>
    <w:rsid w:val="00B40061"/>
    <w:rsid w:val="00BA1FBF"/>
    <w:rsid w:val="00BC28FA"/>
    <w:rsid w:val="00CA2A87"/>
    <w:rsid w:val="00F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40061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40061"/>
    <w:pPr>
      <w:widowControl w:val="0"/>
      <w:spacing w:after="260" w:line="240" w:lineRule="auto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40061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40061"/>
    <w:pPr>
      <w:widowControl w:val="0"/>
      <w:spacing w:after="260" w:line="240" w:lineRule="auto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2022-08-02T11:27:00Z</cp:lastPrinted>
  <dcterms:created xsi:type="dcterms:W3CDTF">2022-08-01T12:48:00Z</dcterms:created>
  <dcterms:modified xsi:type="dcterms:W3CDTF">2022-08-02T11:39:00Z</dcterms:modified>
</cp:coreProperties>
</file>